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245" w:type="dxa"/>
        <w:tblInd w:w="-106" w:type="dxa"/>
        <w:tblLook w:val="01E0"/>
      </w:tblPr>
      <w:tblGrid>
        <w:gridCol w:w="5245"/>
      </w:tblGrid>
      <w:tr w:rsidR="003623F0" w:rsidRPr="00E93E20">
        <w:trPr>
          <w:trHeight w:val="349"/>
        </w:trPr>
        <w:tc>
          <w:tcPr>
            <w:tcW w:w="5245" w:type="dxa"/>
            <w:vAlign w:val="center"/>
          </w:tcPr>
          <w:p w:rsidR="003623F0" w:rsidRPr="00E93E20" w:rsidRDefault="003623F0" w:rsidP="007048EC">
            <w:pPr>
              <w:jc w:val="center"/>
              <w:rPr>
                <w:sz w:val="27"/>
                <w:szCs w:val="27"/>
              </w:rPr>
            </w:pPr>
            <w:r w:rsidRPr="00E93E20">
              <w:rPr>
                <w:sz w:val="27"/>
                <w:szCs w:val="27"/>
              </w:rPr>
              <w:t>Приложение № 1</w:t>
            </w:r>
          </w:p>
        </w:tc>
      </w:tr>
      <w:tr w:rsidR="003623F0" w:rsidRPr="00E93E20">
        <w:tc>
          <w:tcPr>
            <w:tcW w:w="5245" w:type="dxa"/>
          </w:tcPr>
          <w:p w:rsidR="003623F0" w:rsidRPr="00E93E20" w:rsidRDefault="003623F0" w:rsidP="007048EC">
            <w:pPr>
              <w:jc w:val="center"/>
              <w:rPr>
                <w:sz w:val="27"/>
                <w:szCs w:val="27"/>
              </w:rPr>
            </w:pPr>
            <w:r w:rsidRPr="00E93E20">
              <w:rPr>
                <w:sz w:val="27"/>
                <w:szCs w:val="27"/>
              </w:rPr>
              <w:t xml:space="preserve">к приказу </w:t>
            </w:r>
            <w:r>
              <w:t>МАДОУ «Детский сад № 328 комбинированного</w:t>
            </w:r>
            <w:r w:rsidRPr="00E93E20">
              <w:t xml:space="preserve"> вида»</w:t>
            </w:r>
          </w:p>
        </w:tc>
      </w:tr>
      <w:tr w:rsidR="003623F0" w:rsidRPr="00E93E20">
        <w:tc>
          <w:tcPr>
            <w:tcW w:w="5245" w:type="dxa"/>
          </w:tcPr>
          <w:p w:rsidR="003623F0" w:rsidRPr="00E93E20" w:rsidRDefault="003623F0" w:rsidP="007048EC">
            <w:pPr>
              <w:jc w:val="center"/>
              <w:rPr>
                <w:sz w:val="27"/>
                <w:szCs w:val="27"/>
              </w:rPr>
            </w:pPr>
            <w:r w:rsidRPr="00E93E20">
              <w:rPr>
                <w:sz w:val="27"/>
                <w:szCs w:val="27"/>
              </w:rPr>
              <w:t>№</w:t>
            </w:r>
            <w:r>
              <w:rPr>
                <w:sz w:val="27"/>
                <w:szCs w:val="27"/>
              </w:rPr>
              <w:t>8 от «14» февраля 2016</w:t>
            </w:r>
            <w:r w:rsidRPr="00E93E20">
              <w:rPr>
                <w:sz w:val="27"/>
                <w:szCs w:val="27"/>
              </w:rPr>
              <w:t xml:space="preserve"> г.</w:t>
            </w:r>
          </w:p>
        </w:tc>
      </w:tr>
    </w:tbl>
    <w:p w:rsidR="003623F0" w:rsidRDefault="003623F0" w:rsidP="000F58AF">
      <w:pPr>
        <w:spacing w:before="280" w:after="240" w:line="270" w:lineRule="atLeast"/>
        <w:rPr>
          <w:sz w:val="28"/>
          <w:szCs w:val="28"/>
        </w:rPr>
      </w:pPr>
    </w:p>
    <w:p w:rsidR="003623F0" w:rsidRDefault="003623F0" w:rsidP="000F58AF">
      <w:pPr>
        <w:tabs>
          <w:tab w:val="left" w:pos="732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План мероприятий </w:t>
      </w:r>
    </w:p>
    <w:p w:rsidR="003623F0" w:rsidRDefault="003623F0" w:rsidP="000F58AF">
      <w:pPr>
        <w:tabs>
          <w:tab w:val="left" w:pos="732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по предупреждению коррупционных правонарушений </w:t>
      </w:r>
    </w:p>
    <w:p w:rsidR="003623F0" w:rsidRPr="00F811FF" w:rsidRDefault="003623F0" w:rsidP="000F58AF">
      <w:pPr>
        <w:tabs>
          <w:tab w:val="left" w:pos="7320"/>
        </w:tabs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в </w:t>
      </w:r>
      <w:r>
        <w:rPr>
          <w:sz w:val="28"/>
          <w:szCs w:val="28"/>
        </w:rPr>
        <w:t>МАДОУ «Детский сад № 328 комбинированного</w:t>
      </w:r>
      <w:r w:rsidRPr="00F811FF">
        <w:rPr>
          <w:sz w:val="28"/>
          <w:szCs w:val="28"/>
        </w:rPr>
        <w:t xml:space="preserve"> вида» Советского района г. Казани</w:t>
      </w:r>
      <w:r>
        <w:rPr>
          <w:sz w:val="28"/>
          <w:szCs w:val="28"/>
        </w:rPr>
        <w:t xml:space="preserve"> на 2015-2016 уч.г.</w:t>
      </w:r>
    </w:p>
    <w:p w:rsidR="003623F0" w:rsidRDefault="003623F0" w:rsidP="000F58AF"/>
    <w:p w:rsidR="003623F0" w:rsidRPr="00C23F11" w:rsidRDefault="003623F0" w:rsidP="000F58AF">
      <w:pPr>
        <w:pStyle w:val="NormalWeb"/>
        <w:jc w:val="both"/>
        <w:rPr>
          <w:sz w:val="28"/>
          <w:szCs w:val="28"/>
        </w:rPr>
      </w:pPr>
      <w:r>
        <w:tab/>
      </w:r>
      <w:r w:rsidRPr="00C23F11">
        <w:rPr>
          <w:sz w:val="28"/>
          <w:szCs w:val="28"/>
        </w:rPr>
        <w:t xml:space="preserve">План определяет основные направления реализации антикоррупционной политики в </w:t>
      </w:r>
      <w:r>
        <w:rPr>
          <w:sz w:val="28"/>
          <w:szCs w:val="28"/>
          <w:u w:val="single"/>
        </w:rPr>
        <w:t>МАДОУ «Детский сад № 328 комбинированного</w:t>
      </w:r>
      <w:r w:rsidRPr="00C23F11">
        <w:rPr>
          <w:sz w:val="28"/>
          <w:szCs w:val="28"/>
          <w:u w:val="single"/>
        </w:rPr>
        <w:t xml:space="preserve"> вида» Советского района г.Казани)</w:t>
      </w:r>
      <w:r w:rsidRPr="00C23F11">
        <w:rPr>
          <w:sz w:val="28"/>
          <w:szCs w:val="28"/>
        </w:rPr>
        <w:t xml:space="preserve">, систему и перечень программных мероприятий, направленных на противодействие коррупции в образовательном учреждении с целью  недопущения предпосылок, исключение возможности фактов коррупции </w:t>
      </w:r>
      <w:r>
        <w:rPr>
          <w:sz w:val="28"/>
          <w:szCs w:val="28"/>
          <w:u w:val="single"/>
        </w:rPr>
        <w:t>в МАДОУ «Детский сад № 328 комбинированного</w:t>
      </w:r>
      <w:r w:rsidRPr="00C23F11">
        <w:rPr>
          <w:sz w:val="28"/>
          <w:szCs w:val="28"/>
          <w:u w:val="single"/>
        </w:rPr>
        <w:t xml:space="preserve"> вида»</w:t>
      </w:r>
    </w:p>
    <w:p w:rsidR="003623F0" w:rsidRDefault="003623F0" w:rsidP="000F58AF">
      <w:pPr>
        <w:pStyle w:val="NormalWeb"/>
        <w:spacing w:before="0" w:beforeAutospacing="0" w:after="0" w:afterAutospacing="0"/>
        <w:jc w:val="center"/>
        <w:rPr>
          <w:rStyle w:val="Strong"/>
        </w:rPr>
      </w:pPr>
    </w:p>
    <w:p w:rsidR="003623F0" w:rsidRDefault="003623F0" w:rsidP="000F58AF">
      <w:pPr>
        <w:pStyle w:val="NormalWeb"/>
        <w:spacing w:before="0" w:beforeAutospacing="0" w:after="0" w:afterAutospacing="0"/>
        <w:jc w:val="center"/>
      </w:pPr>
      <w:r>
        <w:rPr>
          <w:rStyle w:val="Strong"/>
        </w:rPr>
        <w:t>ПЛАН МЕРОПРИЯТИЙ</w:t>
      </w:r>
    </w:p>
    <w:p w:rsidR="003623F0" w:rsidRDefault="003623F0" w:rsidP="000F58AF">
      <w:pPr>
        <w:tabs>
          <w:tab w:val="left" w:pos="7320"/>
        </w:tabs>
        <w:jc w:val="center"/>
        <w:rPr>
          <w:b/>
          <w:bCs/>
          <w:lang w:eastAsia="en-US"/>
        </w:rPr>
      </w:pPr>
    </w:p>
    <w:tbl>
      <w:tblPr>
        <w:tblW w:w="10643" w:type="dxa"/>
        <w:tblInd w:w="-106" w:type="dxa"/>
        <w:tblLook w:val="01E0"/>
      </w:tblPr>
      <w:tblGrid>
        <w:gridCol w:w="718"/>
        <w:gridCol w:w="4988"/>
        <w:gridCol w:w="2041"/>
        <w:gridCol w:w="2896"/>
      </w:tblGrid>
      <w:tr w:rsidR="003623F0" w:rsidRPr="00E93E20">
        <w:trPr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623F0" w:rsidRPr="00023DC1" w:rsidRDefault="003623F0" w:rsidP="007048EC">
            <w:pPr>
              <w:pStyle w:val="NormalWeb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№ п/п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623F0" w:rsidRPr="00023DC1" w:rsidRDefault="003623F0" w:rsidP="007048EC">
            <w:pPr>
              <w:pStyle w:val="NormalWeb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Мероприятия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623F0" w:rsidRPr="00023DC1" w:rsidRDefault="003623F0" w:rsidP="007048EC">
            <w:pPr>
              <w:pStyle w:val="NormalWeb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Срок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3623F0" w:rsidRPr="00023DC1" w:rsidRDefault="003623F0" w:rsidP="007048EC">
            <w:pPr>
              <w:pStyle w:val="NormalWeb"/>
              <w:jc w:val="center"/>
              <w:rPr>
                <w:b/>
                <w:bCs/>
              </w:rPr>
            </w:pPr>
            <w:r w:rsidRPr="00023DC1">
              <w:rPr>
                <w:b/>
                <w:bCs/>
              </w:rPr>
              <w:t>Исполнители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</w:t>
            </w:r>
          </w:p>
        </w:tc>
      </w:tr>
      <w:tr w:rsidR="003623F0" w:rsidRPr="00E93E20">
        <w:tc>
          <w:tcPr>
            <w:tcW w:w="10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</w:pPr>
            <w:r>
              <w:t>1. Нормативное обеспечение противодействию коррупции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1.1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ind w:firstLine="247"/>
              <w:jc w:val="both"/>
              <w:rPr>
                <w:spacing w:val="-4"/>
              </w:rPr>
            </w:pPr>
            <w:r w:rsidRPr="00E93E20">
              <w:rPr>
                <w:spacing w:val="-4"/>
              </w:rPr>
              <w:t>Формирование пакета документов, необходимых для организации работы по предупреждению коррупционных проявлений в учреждении.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7048EC">
            <w:pPr>
              <w:snapToGrid w:val="0"/>
              <w:jc w:val="center"/>
            </w:pPr>
            <w:r w:rsidRPr="00E93E20">
              <w:t>По мере необходимости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7048EC">
            <w:pPr>
              <w:snapToGrid w:val="0"/>
            </w:pPr>
            <w:r w:rsidRPr="00E93E20">
              <w:t xml:space="preserve">Заведующий </w:t>
            </w:r>
          </w:p>
          <w:p w:rsidR="003623F0" w:rsidRPr="00E93E20" w:rsidRDefault="003623F0" w:rsidP="007048EC">
            <w:pPr>
              <w:snapToGrid w:val="0"/>
            </w:pPr>
            <w:r>
              <w:t>Юсупова Г.Ф.</w:t>
            </w:r>
          </w:p>
          <w:p w:rsidR="003623F0" w:rsidRPr="00E93E20" w:rsidRDefault="003623F0" w:rsidP="007048EC">
            <w:pPr>
              <w:snapToGrid w:val="0"/>
            </w:pPr>
            <w:r w:rsidRPr="00E93E20">
              <w:t>Ст.</w:t>
            </w:r>
            <w:r>
              <w:t xml:space="preserve"> </w:t>
            </w:r>
            <w:r w:rsidRPr="00E93E20">
              <w:t>воспитатель</w:t>
            </w:r>
          </w:p>
          <w:p w:rsidR="003623F0" w:rsidRPr="00E93E20" w:rsidRDefault="003623F0" w:rsidP="007048EC">
            <w:pPr>
              <w:snapToGrid w:val="0"/>
            </w:pPr>
            <w:r w:rsidRPr="00E93E20">
              <w:t>Хвисю</w:t>
            </w:r>
            <w:r>
              <w:t>чи</w:t>
            </w:r>
            <w:r w:rsidRPr="00E93E20">
              <w:t>к Н.К.</w:t>
            </w:r>
          </w:p>
          <w:p w:rsidR="003623F0" w:rsidRPr="00E93E20" w:rsidRDefault="003623F0" w:rsidP="007048EC">
            <w:pPr>
              <w:snapToGrid w:val="0"/>
            </w:pPr>
            <w:r w:rsidRPr="00E93E20">
              <w:t>Председатель профкома</w:t>
            </w:r>
          </w:p>
          <w:p w:rsidR="003623F0" w:rsidRPr="00E93E20" w:rsidRDefault="003623F0" w:rsidP="007048EC">
            <w:pPr>
              <w:snapToGrid w:val="0"/>
            </w:pPr>
            <w:r>
              <w:t>Давлетшина И.Б.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ind w:firstLine="247"/>
              <w:jc w:val="both"/>
              <w:rPr>
                <w:spacing w:val="-4"/>
              </w:rPr>
            </w:pPr>
            <w:r w:rsidRPr="00E93E20">
              <w:rPr>
                <w:spacing w:val="-4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  <w:r w:rsidRPr="00E93E20">
              <w:t>1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9E46C5">
            <w:pPr>
              <w:snapToGrid w:val="0"/>
            </w:pPr>
            <w:r>
              <w:t>Юсупова Г.Ф.</w:t>
            </w:r>
          </w:p>
          <w:p w:rsidR="003623F0" w:rsidRPr="00E93E20" w:rsidRDefault="003623F0" w:rsidP="007048EC">
            <w:pPr>
              <w:jc w:val="center"/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ind w:firstLine="247"/>
              <w:jc w:val="both"/>
              <w:rPr>
                <w:spacing w:val="-4"/>
              </w:rPr>
            </w:pPr>
            <w:r w:rsidRPr="00E93E20">
              <w:rPr>
                <w:spacing w:val="-4"/>
              </w:rPr>
              <w:t>Разработка и утверждение этического кодекса работников учреждения.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  <w:r w:rsidRPr="00E93E20">
              <w:t>Сентябрь 2014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  <w:r w:rsidRPr="00E93E20">
              <w:t>Хвисючик Н.К.</w:t>
            </w:r>
          </w:p>
        </w:tc>
      </w:tr>
      <w:tr w:rsidR="003623F0" w:rsidRPr="00E93E20">
        <w:tc>
          <w:tcPr>
            <w:tcW w:w="10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</w:pPr>
            <w:r>
              <w:t>2. Повышение эффективности деятельности школы</w:t>
            </w:r>
          </w:p>
          <w:p w:rsidR="003623F0" w:rsidRDefault="003623F0" w:rsidP="007048EC">
            <w:pPr>
              <w:pStyle w:val="ConsPlusTitle"/>
              <w:widowControl/>
              <w:jc w:val="center"/>
            </w:pPr>
            <w:r>
              <w:t>по противодействию коррупции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Назначение ответственных лиц за осуществление мероприятий по профилактике коррупции в учреждении образования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Один раз в год</w:t>
            </w:r>
          </w:p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Pr="00E93E20" w:rsidRDefault="003623F0" w:rsidP="009E46C5">
            <w:pPr>
              <w:pStyle w:val="ConsPlusTitle"/>
              <w:widowControl/>
              <w:jc w:val="center"/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2.2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both"/>
            </w:pPr>
            <w:r w:rsidRPr="00E93E20"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7048EC">
            <w:pPr>
              <w:jc w:val="center"/>
            </w:pPr>
            <w:r w:rsidRPr="00E93E20">
              <w:t>По мере поступления жалоб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7048EC">
            <w:pPr>
              <w:jc w:val="center"/>
            </w:pPr>
            <w:r w:rsidRPr="00E93E20"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Принятие мер, направленных на решение вопросов, касающихся борьбы с коррупцией, по результатам проверок школы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  <w:r w:rsidRPr="00E93E20">
              <w:t>По мере необходимости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Default="003623F0" w:rsidP="009E46C5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кодекса этики педагога. Организация контроля за соблюдением педагогическими работниками  кодекса этики педагога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  <w:r w:rsidRPr="00E93E20">
              <w:t>В течении года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2.5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реализация мероприятий, направленных на формирование нетерпимого отношения к проявлениям коррупции со стороны работников </w:t>
            </w:r>
            <w:r w:rsidRPr="00575DFF">
              <w:rPr>
                <w:b w:val="0"/>
                <w:bCs w:val="0"/>
              </w:rPr>
              <w:t>детского сада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Один раз в полугодие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2.6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Выход ответственного по противодействию коррупции на родительские собрания  для оказания практической помощи родителям </w:t>
            </w:r>
            <w:r w:rsidRPr="001C2B04">
              <w:rPr>
                <w:b w:val="0"/>
                <w:bCs w:val="0"/>
                <w:i/>
                <w:iCs/>
              </w:rPr>
              <w:t>воспитанников в организации работы по противодействию</w:t>
            </w:r>
            <w:r>
              <w:rPr>
                <w:b w:val="0"/>
                <w:bCs w:val="0"/>
              </w:rPr>
              <w:t xml:space="preserve"> коррупции и осуществлению контроля за их исполнением.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</w:p>
          <w:p w:rsidR="003623F0" w:rsidRPr="00E93E20" w:rsidRDefault="003623F0" w:rsidP="007048EC">
            <w:pPr>
              <w:jc w:val="center"/>
            </w:pPr>
            <w:r w:rsidRPr="00E93E20">
              <w:t>Один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2.7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Оформление информационного стенда в с информацией о предоставляемых услугах.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r w:rsidRPr="00E93E20">
              <w:t>Один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2.8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both"/>
            </w:pPr>
            <w:r w:rsidRPr="00E93E20">
              <w:t>Отчет руководителя о целевом использовании всех уровней бюджета и внебюджетных средств с размещением на сайте учреждения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r w:rsidRPr="00E93E20">
              <w:t>Один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Pr="00E93E20" w:rsidRDefault="003623F0" w:rsidP="007048EC">
            <w:pPr>
              <w:jc w:val="center"/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2.9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both"/>
            </w:pPr>
            <w:r w:rsidRPr="00E93E20">
              <w:t>Общее собрание работников/детского сада «Подведение итогов работы, направленной на профилактику коррупции»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r w:rsidRPr="00E93E20">
              <w:t>Один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Pr="00E93E20" w:rsidRDefault="003623F0" w:rsidP="007048EC">
            <w:pPr>
              <w:jc w:val="center"/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2.10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snapToGrid w:val="0"/>
              <w:ind w:firstLine="247"/>
              <w:jc w:val="both"/>
              <w:rPr>
                <w:color w:val="000000"/>
              </w:rPr>
            </w:pPr>
            <w:r w:rsidRPr="00E93E20">
              <w:rPr>
                <w:color w:val="000000"/>
              </w:rPr>
              <w:t>Усиление контроля за ведением документов строгой отчетности в образовательном учреждении:</w:t>
            </w:r>
          </w:p>
          <w:p w:rsidR="003623F0" w:rsidRPr="00E93E20" w:rsidRDefault="003623F0" w:rsidP="007048EC">
            <w:pPr>
              <w:ind w:firstLine="247"/>
              <w:jc w:val="both"/>
            </w:pPr>
            <w:r w:rsidRPr="00E93E20">
              <w:rPr>
                <w:color w:val="000000"/>
              </w:rPr>
              <w:t xml:space="preserve">- </w:t>
            </w:r>
            <w:r w:rsidRPr="00E93E20">
              <w:t xml:space="preserve">выявление нарушений инструкций и указаний по ведению классных журналов, книг учета и бланков выдачи аттестатов соответствующего уровня образования; </w:t>
            </w:r>
          </w:p>
          <w:p w:rsidR="003623F0" w:rsidRPr="00E93E20" w:rsidRDefault="003623F0" w:rsidP="007048EC">
            <w:pPr>
              <w:ind w:firstLine="247"/>
              <w:jc w:val="both"/>
              <w:rPr>
                <w:color w:val="000000"/>
              </w:rPr>
            </w:pPr>
            <w:r w:rsidRPr="00E93E20">
              <w:rPr>
                <w:color w:val="000000"/>
              </w:rPr>
              <w:t>-выявление недостаточного количества и низкого качества локальных актов общеобразовательных учреждений, регламентирующих итоговую и промежуточную аттестацию обучающихся.</w:t>
            </w:r>
          </w:p>
          <w:p w:rsidR="003623F0" w:rsidRPr="00E93E20" w:rsidRDefault="003623F0" w:rsidP="007048EC">
            <w:pPr>
              <w:ind w:firstLine="247"/>
              <w:jc w:val="both"/>
            </w:pPr>
            <w:r w:rsidRPr="00E93E20">
              <w:rPr>
                <w:color w:val="000000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</w:p>
          <w:p w:rsidR="003623F0" w:rsidRPr="00E93E20" w:rsidRDefault="003623F0" w:rsidP="007048EC">
            <w:pPr>
              <w:jc w:val="center"/>
            </w:pPr>
          </w:p>
          <w:p w:rsidR="003623F0" w:rsidRPr="00E93E20" w:rsidRDefault="003623F0" w:rsidP="007048EC">
            <w:pPr>
              <w:jc w:val="center"/>
            </w:pPr>
          </w:p>
          <w:p w:rsidR="003623F0" w:rsidRPr="00E93E20" w:rsidRDefault="003623F0" w:rsidP="007048EC">
            <w:pPr>
              <w:jc w:val="center"/>
            </w:pPr>
          </w:p>
          <w:p w:rsidR="003623F0" w:rsidRPr="00E93E20" w:rsidRDefault="003623F0" w:rsidP="007048EC">
            <w:r w:rsidRPr="00E93E20">
              <w:t>Один раз в полугодие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Default="003623F0" w:rsidP="009E46C5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3623F0" w:rsidRPr="00E93E20">
        <w:tc>
          <w:tcPr>
            <w:tcW w:w="10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</w:pPr>
            <w:r>
              <w:t>3.</w:t>
            </w:r>
            <w:r>
              <w:rPr>
                <w:b w:val="0"/>
                <w:bCs w:val="0"/>
              </w:rPr>
              <w:t xml:space="preserve"> </w:t>
            </w:r>
            <w:r>
              <w:t>Обеспечение антикоррупционного просвещения населения с использованием</w:t>
            </w:r>
          </w:p>
          <w:p w:rsidR="003623F0" w:rsidRDefault="003623F0" w:rsidP="007048EC">
            <w:pPr>
              <w:pStyle w:val="ConsPlusTitle"/>
              <w:widowControl/>
              <w:jc w:val="center"/>
            </w:pPr>
            <w:r>
              <w:t>интернет ресурсов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Размещение на сайте </w:t>
            </w:r>
            <w:r w:rsidRPr="002F0866">
              <w:rPr>
                <w:b w:val="0"/>
                <w:bCs w:val="0"/>
              </w:rPr>
              <w:t>детского сада</w:t>
            </w:r>
            <w:r>
              <w:rPr>
                <w:b w:val="0"/>
                <w:bCs w:val="0"/>
              </w:rPr>
              <w:t xml:space="preserve"> информации об антикоррупционных мероприятиях и нормативной базы в сфере противодействия коррупции в разделе «Антикоррупция».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  <w:r w:rsidRPr="00E93E20">
              <w:t>постоянно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pPr>
              <w:jc w:val="center"/>
            </w:pPr>
            <w:r w:rsidRPr="00E93E20"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Формирование и ведение базы данных обращений граждан по фактам коррупционных проявлений.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 мере поступления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10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</w:pPr>
            <w:r>
              <w:t>4. Дальнейшее развитие правовой основы противодействия коррупции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Изучение передового опыта деятельности образовательных учреждений РФ и РТ по противодействию коррупции и подготовка в установленном порядке предложений по совершенствованию этой деятельности в </w:t>
            </w:r>
            <w:r w:rsidRPr="002F0866">
              <w:rPr>
                <w:b w:val="0"/>
                <w:bCs w:val="0"/>
              </w:rPr>
              <w:t>/детском саду</w:t>
            </w:r>
            <w:r>
              <w:rPr>
                <w:b w:val="0"/>
                <w:bCs w:val="0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постоянно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10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</w:pPr>
            <w:r>
              <w:t>5. Совершенствование работы кадрового подразделения дошкольного учреждения</w:t>
            </w:r>
          </w:p>
          <w:p w:rsidR="003623F0" w:rsidRDefault="003623F0" w:rsidP="007048EC">
            <w:pPr>
              <w:pStyle w:val="ConsPlusTitle"/>
              <w:widowControl/>
              <w:jc w:val="center"/>
            </w:pPr>
            <w:r>
              <w:t>по профилактике коррупционных и других правонарушений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Анализ деятельности сотрудников</w:t>
            </w:r>
            <w:r>
              <w:rPr>
                <w:b w:val="0"/>
                <w:bCs w:val="0"/>
                <w:i/>
                <w:iCs/>
                <w:color w:val="FF0000"/>
                <w:u w:val="single"/>
              </w:rPr>
              <w:t xml:space="preserve"> </w:t>
            </w:r>
            <w:r>
              <w:rPr>
                <w:b w:val="0"/>
                <w:bCs w:val="0"/>
              </w:rPr>
              <w:t xml:space="preserve">детского </w:t>
            </w:r>
            <w:r w:rsidRPr="002F0866">
              <w:rPr>
                <w:b w:val="0"/>
                <w:bCs w:val="0"/>
              </w:rPr>
              <w:t>сад</w:t>
            </w:r>
            <w:r>
              <w:rPr>
                <w:b w:val="0"/>
                <w:bCs w:val="0"/>
              </w:rPr>
              <w:t>а, на которых возложены обязанности по профилактике коррупционных и иных правонарушений.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r w:rsidRPr="00E93E20">
              <w:t>Один 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Подготовка методических рекомендаций по вопросам организации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r w:rsidRPr="00E93E20">
              <w:t>Один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5.3.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r w:rsidRPr="00E93E20">
              <w:t xml:space="preserve">Проведение совещаний по противодействию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7048EC">
            <w:pPr>
              <w:jc w:val="center"/>
            </w:pPr>
            <w:r w:rsidRPr="00E93E20">
              <w:t>По мере необходимости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5.4.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Организация занятий по изучению педагогическими работниками законодательства РФ и РТ о противодействии коррупции.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По мере поступления документов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Default="003623F0" w:rsidP="009E46C5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3623F0" w:rsidRPr="00E93E20">
        <w:tc>
          <w:tcPr>
            <w:tcW w:w="10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Периодическое исследование (мониторинг) уровня коррупции и эффективности мер, принимаемых по ее предупреждению и по борьбе с ней на территории детского сада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 результативности и эффективности работы с указанными обращениями.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По мере поступления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6.2.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Pr="00E93E20" w:rsidRDefault="003623F0" w:rsidP="007048EC">
            <w:r w:rsidRPr="00E93E20">
              <w:t xml:space="preserve">Анализ заявлений, обращений граждан на предмет наличия в них информации о фактах коррупции. 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7048EC">
            <w:pPr>
              <w:jc w:val="center"/>
            </w:pPr>
            <w:r w:rsidRPr="00E93E20">
              <w:t>По мере поступления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7048EC">
            <w:pPr>
              <w:jc w:val="center"/>
            </w:pPr>
            <w:r w:rsidRPr="00E93E20">
              <w:t>Хвисючик Н.К.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6.3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Содействие родительской общественности по вопросам участия в учебно-воспитательном процессе в установленном законодательстве порядке.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По мере необходимости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E93E20" w:rsidRDefault="003623F0" w:rsidP="009E46C5">
            <w:pPr>
              <w:snapToGrid w:val="0"/>
              <w:jc w:val="center"/>
            </w:pPr>
            <w:r>
              <w:t>Юсупова Г.Ф.</w:t>
            </w:r>
          </w:p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.</w:t>
            </w:r>
          </w:p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6.4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Организация проведения анкетирования родителей </w:t>
            </w:r>
            <w:r w:rsidRPr="00DB73D2">
              <w:rPr>
                <w:b w:val="0"/>
                <w:bCs w:val="0"/>
                <w:i/>
                <w:iCs/>
              </w:rPr>
              <w:t xml:space="preserve">воспитанников  </w:t>
            </w:r>
            <w:r>
              <w:rPr>
                <w:b w:val="0"/>
                <w:bCs w:val="0"/>
              </w:rPr>
              <w:t xml:space="preserve">по вопросам противодействия коррупции.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Один</w:t>
            </w:r>
            <w:r w:rsidRPr="00C23F11">
              <w:rPr>
                <w:b w:val="0"/>
                <w:bCs w:val="0"/>
              </w:rPr>
              <w:t xml:space="preserve"> раз в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Хвисючик Н.К.</w:t>
            </w:r>
          </w:p>
        </w:tc>
      </w:tr>
      <w:tr w:rsidR="003623F0" w:rsidRPr="00E93E20">
        <w:tc>
          <w:tcPr>
            <w:tcW w:w="10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7. Взаимодействие с правоохранительными органами</w:t>
            </w:r>
          </w:p>
        </w:tc>
      </w:tr>
      <w:tr w:rsidR="003623F0" w:rsidRPr="00E93E20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7.1.</w:t>
            </w:r>
          </w:p>
        </w:tc>
        <w:tc>
          <w:tcPr>
            <w:tcW w:w="4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3F0" w:rsidRDefault="003623F0" w:rsidP="007048EC">
            <w:pPr>
              <w:pStyle w:val="ConsPlusTitle"/>
              <w:widowControl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Оказание содействия правоохранительным органам в проведении проверок информации по коррупционным правонарушениям в школе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По мере необходимости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3F0" w:rsidRPr="00C23F11" w:rsidRDefault="003623F0" w:rsidP="007048EC">
            <w:pPr>
              <w:pStyle w:val="ConsPlusTitle"/>
              <w:widowControl/>
              <w:jc w:val="center"/>
              <w:rPr>
                <w:b w:val="0"/>
                <w:bCs w:val="0"/>
              </w:rPr>
            </w:pPr>
            <w:r w:rsidRPr="00C23F11">
              <w:rPr>
                <w:b w:val="0"/>
                <w:bCs w:val="0"/>
              </w:rPr>
              <w:t>Хвисючик Н.К.</w:t>
            </w:r>
          </w:p>
        </w:tc>
      </w:tr>
    </w:tbl>
    <w:p w:rsidR="003623F0" w:rsidRDefault="003623F0" w:rsidP="000F58AF">
      <w:pPr>
        <w:tabs>
          <w:tab w:val="left" w:pos="1320"/>
        </w:tabs>
        <w:spacing w:before="280" w:after="240" w:line="270" w:lineRule="atLeast"/>
        <w:rPr>
          <w:kern w:val="1"/>
        </w:rPr>
      </w:pPr>
    </w:p>
    <w:p w:rsidR="003623F0" w:rsidRDefault="003623F0" w:rsidP="000F58AF">
      <w:pPr>
        <w:tabs>
          <w:tab w:val="left" w:pos="1320"/>
        </w:tabs>
        <w:spacing w:before="280" w:after="240" w:line="270" w:lineRule="atLeast"/>
        <w:rPr>
          <w:kern w:val="1"/>
        </w:rPr>
      </w:pPr>
    </w:p>
    <w:p w:rsidR="003623F0" w:rsidRDefault="003623F0" w:rsidP="000F58AF">
      <w:pPr>
        <w:tabs>
          <w:tab w:val="left" w:pos="1320"/>
        </w:tabs>
        <w:spacing w:before="280" w:after="240" w:line="270" w:lineRule="atLeast"/>
        <w:rPr>
          <w:kern w:val="1"/>
        </w:rPr>
      </w:pPr>
    </w:p>
    <w:p w:rsidR="003623F0" w:rsidRDefault="003623F0" w:rsidP="000F58AF">
      <w:pPr>
        <w:tabs>
          <w:tab w:val="left" w:pos="1320"/>
        </w:tabs>
        <w:spacing w:before="280" w:after="240" w:line="270" w:lineRule="atLeast"/>
        <w:rPr>
          <w:kern w:val="1"/>
        </w:rPr>
      </w:pPr>
    </w:p>
    <w:p w:rsidR="003623F0" w:rsidRDefault="003623F0"/>
    <w:sectPr w:rsidR="003623F0" w:rsidSect="00AF299E">
      <w:pgSz w:w="11906" w:h="16838"/>
      <w:pgMar w:top="1134" w:right="850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58AF"/>
    <w:rsid w:val="00023DC1"/>
    <w:rsid w:val="000F58AF"/>
    <w:rsid w:val="00162198"/>
    <w:rsid w:val="00194D85"/>
    <w:rsid w:val="001C2B04"/>
    <w:rsid w:val="002F0866"/>
    <w:rsid w:val="003623F0"/>
    <w:rsid w:val="00575DFF"/>
    <w:rsid w:val="007048EC"/>
    <w:rsid w:val="00867060"/>
    <w:rsid w:val="009E46C5"/>
    <w:rsid w:val="00AF299E"/>
    <w:rsid w:val="00C23F11"/>
    <w:rsid w:val="00D26F3A"/>
    <w:rsid w:val="00D5191D"/>
    <w:rsid w:val="00DB73D2"/>
    <w:rsid w:val="00E93E20"/>
    <w:rsid w:val="00F81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198"/>
    <w:pPr>
      <w:spacing w:after="200" w:line="276" w:lineRule="auto"/>
    </w:pPr>
    <w:rPr>
      <w:rFonts w:cs="Calibri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0F58AF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F58AF"/>
    <w:rPr>
      <w:b/>
      <w:bCs/>
    </w:rPr>
  </w:style>
  <w:style w:type="paragraph" w:customStyle="1" w:styleId="ConsPlusNonformat">
    <w:name w:val="ConsPlusNonformat"/>
    <w:uiPriority w:val="99"/>
    <w:rsid w:val="000F58AF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ConsPlusTitle">
    <w:name w:val="ConsPlusTitle"/>
    <w:uiPriority w:val="99"/>
    <w:rsid w:val="000F58AF"/>
    <w:pPr>
      <w:widowControl w:val="0"/>
      <w:autoSpaceDE w:val="0"/>
      <w:autoSpaceDN w:val="0"/>
      <w:adjustRightInd w:val="0"/>
    </w:pPr>
    <w:rPr>
      <w:b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4</Pages>
  <Words>868</Words>
  <Characters>4954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2016-02-13T08:14:00Z</dcterms:created>
  <dcterms:modified xsi:type="dcterms:W3CDTF">2016-03-01T06:24:00Z</dcterms:modified>
</cp:coreProperties>
</file>